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91C" w:rsidRDefault="00E5191C">
      <w:pPr>
        <w:rPr>
          <w:rFonts w:ascii="Calibri" w:hAnsi="Calibri"/>
        </w:rPr>
      </w:pPr>
    </w:p>
    <w:p w:rsidR="00B04A3A" w:rsidRDefault="00B04A3A">
      <w:pPr>
        <w:rPr>
          <w:rFonts w:ascii="Calibri" w:hAnsi="Calibri"/>
        </w:rPr>
      </w:pPr>
    </w:p>
    <w:p w:rsidR="00B04A3A" w:rsidRDefault="00B04A3A">
      <w:pPr>
        <w:rPr>
          <w:rFonts w:ascii="Calibri" w:hAnsi="Calibri"/>
        </w:rPr>
      </w:pPr>
    </w:p>
    <w:p w:rsidR="00B04A3A" w:rsidRDefault="006F5190" w:rsidP="005C7374">
      <w:pPr>
        <w:jc w:val="center"/>
        <w:rPr>
          <w:rFonts w:ascii="Tahoma" w:hAnsi="Tahoma" w:cs="Tahoma"/>
          <w:sz w:val="28"/>
          <w:szCs w:val="28"/>
        </w:rPr>
      </w:pPr>
      <w:r w:rsidRPr="006F5190">
        <w:rPr>
          <w:rFonts w:ascii="Tahoma" w:hAnsi="Tahoma" w:cs="Tahoma"/>
          <w:sz w:val="28"/>
          <w:szCs w:val="28"/>
        </w:rPr>
        <w:t>Nachweis des regionalen Interesses</w:t>
      </w:r>
    </w:p>
    <w:p w:rsidR="006F5190" w:rsidRPr="006F5190" w:rsidRDefault="006F5190" w:rsidP="005C7374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Für Bewerbungen aus dem Programm „Regionalbudget“</w:t>
      </w:r>
    </w:p>
    <w:p w:rsidR="00CC28ED" w:rsidRDefault="00CC28ED" w:rsidP="00CC28ED">
      <w:pPr>
        <w:rPr>
          <w:rFonts w:ascii="Calibri" w:hAnsi="Calibri"/>
          <w:sz w:val="24"/>
          <w:szCs w:val="24"/>
        </w:rPr>
      </w:pPr>
    </w:p>
    <w:p w:rsidR="005C7374" w:rsidRPr="006F5190" w:rsidRDefault="005C7374" w:rsidP="00CC28ED">
      <w:pPr>
        <w:rPr>
          <w:rFonts w:ascii="Tahoma" w:hAnsi="Tahoma" w:cs="Tahoma"/>
          <w:sz w:val="24"/>
          <w:szCs w:val="24"/>
        </w:rPr>
      </w:pPr>
    </w:p>
    <w:p w:rsidR="005C7374" w:rsidRPr="005C7374" w:rsidRDefault="005C7374" w:rsidP="005C7374">
      <w:pPr>
        <w:rPr>
          <w:rFonts w:ascii="Tahoma" w:hAnsi="Tahoma" w:cs="Tahoma"/>
          <w:sz w:val="24"/>
          <w:szCs w:val="24"/>
          <w:u w:val="single"/>
        </w:rPr>
      </w:pPr>
      <w:r w:rsidRPr="006F5190">
        <w:rPr>
          <w:rFonts w:ascii="Tahoma" w:hAnsi="Tahoma" w:cs="Tahoma"/>
          <w:sz w:val="24"/>
          <w:szCs w:val="24"/>
          <w:u w:val="single"/>
        </w:rPr>
        <w:t>Angaben zum Projekt</w:t>
      </w:r>
    </w:p>
    <w:p w:rsidR="005C7374" w:rsidRDefault="005C7374" w:rsidP="005C73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Antragsteller: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235.5pt;height:27pt" o:ole="">
            <v:imagedata r:id="rId8" o:title=""/>
          </v:shape>
          <w:control r:id="rId9" w:name="TextBox2" w:shapeid="_x0000_i1041"/>
        </w:object>
      </w:r>
    </w:p>
    <w:p w:rsidR="005C7374" w:rsidRDefault="005C7374" w:rsidP="005C73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Ort der Projektrealisierung (Teilort):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object w:dxaOrig="225" w:dyaOrig="225">
          <v:shape id="_x0000_i1043" type="#_x0000_t75" style="width:236.25pt;height:28.5pt" o:ole="">
            <v:imagedata r:id="rId10" o:title=""/>
          </v:shape>
          <w:control r:id="rId11" w:name="TextBox11" w:shapeid="_x0000_i1043"/>
        </w:object>
      </w:r>
    </w:p>
    <w:p w:rsidR="005C7374" w:rsidRDefault="005C7374" w:rsidP="00C5181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Projektname/ Investition: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C51810">
        <w:rPr>
          <w:rFonts w:ascii="Tahoma" w:hAnsi="Tahoma" w:cs="Tahoma"/>
          <w:sz w:val="24"/>
          <w:szCs w:val="24"/>
        </w:rPr>
        <w:object w:dxaOrig="1440" w:dyaOrig="1440">
          <v:shape id="_x0000_i1074" type="#_x0000_t75" style="width:237pt;height:62.25pt" o:ole="">
            <v:imagedata r:id="rId12" o:title=""/>
          </v:shape>
          <w:control r:id="rId13" w:name="TextBox3" w:shapeid="_x0000_i1074"/>
        </w:object>
      </w:r>
    </w:p>
    <w:p w:rsidR="005C7374" w:rsidRDefault="005C7374" w:rsidP="005C7374">
      <w:pPr>
        <w:rPr>
          <w:rFonts w:ascii="Tahoma" w:hAnsi="Tahoma" w:cs="Tahoma"/>
          <w:sz w:val="24"/>
          <w:szCs w:val="24"/>
        </w:rPr>
      </w:pPr>
    </w:p>
    <w:p w:rsidR="005C7374" w:rsidRPr="005C7374" w:rsidRDefault="005C7374" w:rsidP="005C7374">
      <w:pPr>
        <w:rPr>
          <w:rFonts w:ascii="Tahoma" w:hAnsi="Tahoma" w:cs="Tahoma"/>
          <w:sz w:val="24"/>
          <w:szCs w:val="24"/>
          <w:u w:val="single"/>
        </w:rPr>
      </w:pPr>
      <w:r w:rsidRPr="005C7374">
        <w:rPr>
          <w:rFonts w:ascii="Tahoma" w:hAnsi="Tahoma" w:cs="Tahoma"/>
          <w:sz w:val="24"/>
          <w:szCs w:val="24"/>
          <w:u w:val="single"/>
        </w:rPr>
        <w:t>Angaben der Gemeinde:</w:t>
      </w:r>
    </w:p>
    <w:p w:rsidR="005C7374" w:rsidRDefault="005C7374" w:rsidP="005C7374">
      <w:pPr>
        <w:rPr>
          <w:rFonts w:ascii="Tahoma" w:hAnsi="Tahoma" w:cs="Tahoma"/>
          <w:sz w:val="24"/>
          <w:szCs w:val="24"/>
        </w:rPr>
      </w:pPr>
    </w:p>
    <w:p w:rsidR="006F5190" w:rsidRDefault="006F5190" w:rsidP="006F519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Erklärende Gemeinde: </w:t>
      </w:r>
      <w:r>
        <w:rPr>
          <w:rFonts w:ascii="Tahoma" w:hAnsi="Tahoma" w:cs="Tahoma"/>
          <w:sz w:val="24"/>
          <w:szCs w:val="24"/>
        </w:rPr>
        <w:object w:dxaOrig="225" w:dyaOrig="225">
          <v:shape id="_x0000_i1047" type="#_x0000_t75" style="width:330pt;height:28.5pt" o:ole="">
            <v:imagedata r:id="rId14" o:title=""/>
          </v:shape>
          <w:control r:id="rId15" w:name="TextBox1" w:shapeid="_x0000_i1047"/>
        </w:object>
      </w:r>
    </w:p>
    <w:p w:rsidR="006F5190" w:rsidRDefault="006F5190" w:rsidP="006F5190">
      <w:pPr>
        <w:rPr>
          <w:rFonts w:ascii="Tahoma" w:hAnsi="Tahoma" w:cs="Tahoma"/>
          <w:sz w:val="24"/>
          <w:szCs w:val="24"/>
        </w:rPr>
      </w:pPr>
    </w:p>
    <w:p w:rsidR="006F5190" w:rsidRDefault="006F5190" w:rsidP="006F5190">
      <w:pPr>
        <w:rPr>
          <w:rFonts w:ascii="Tahoma" w:hAnsi="Tahoma" w:cs="Tahoma"/>
          <w:sz w:val="24"/>
          <w:szCs w:val="24"/>
        </w:rPr>
      </w:pPr>
    </w:p>
    <w:p w:rsidR="00163174" w:rsidRDefault="006F5190" w:rsidP="001631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Die Gemeinde hat Kenntnis von o.g. Vorhaben/ Investition und erklärt, dass dies einen positiven Effekt für </w:t>
      </w:r>
      <w:r w:rsidR="00163174">
        <w:rPr>
          <w:rFonts w:ascii="Tahoma" w:hAnsi="Tahoma" w:cs="Tahoma"/>
          <w:sz w:val="24"/>
          <w:szCs w:val="24"/>
        </w:rPr>
        <w:t>die Bevölkerung oder wichtige Teilgruppen aus der</w:t>
      </w:r>
      <w:r>
        <w:rPr>
          <w:rFonts w:ascii="Tahoma" w:hAnsi="Tahoma" w:cs="Tahoma"/>
          <w:sz w:val="24"/>
          <w:szCs w:val="24"/>
        </w:rPr>
        <w:t xml:space="preserve"> Kommune und/oder umliegende</w:t>
      </w:r>
      <w:r w:rsidR="00163174">
        <w:rPr>
          <w:rFonts w:ascii="Tahoma" w:hAnsi="Tahoma" w:cs="Tahoma"/>
          <w:sz w:val="24"/>
          <w:szCs w:val="24"/>
        </w:rPr>
        <w:t>n</w:t>
      </w:r>
      <w:r>
        <w:rPr>
          <w:rFonts w:ascii="Tahoma" w:hAnsi="Tahoma" w:cs="Tahoma"/>
          <w:sz w:val="24"/>
          <w:szCs w:val="24"/>
        </w:rPr>
        <w:t xml:space="preserve"> Ortschaften hat.</w:t>
      </w:r>
      <w:r w:rsidR="00163174">
        <w:rPr>
          <w:rFonts w:ascii="Tahoma" w:hAnsi="Tahoma" w:cs="Tahoma"/>
          <w:sz w:val="24"/>
          <w:szCs w:val="24"/>
        </w:rPr>
        <w:t xml:space="preserve"> Die n</w:t>
      </w:r>
      <w:r w:rsidR="00E828DF">
        <w:rPr>
          <w:rFonts w:ascii="Tahoma" w:hAnsi="Tahoma" w:cs="Tahoma"/>
          <w:sz w:val="24"/>
          <w:szCs w:val="24"/>
        </w:rPr>
        <w:t xml:space="preserve">otwendigen Genehmigungen wurden, </w:t>
      </w:r>
      <w:r w:rsidR="005C7374">
        <w:rPr>
          <w:rFonts w:ascii="Tahoma" w:hAnsi="Tahoma" w:cs="Tahoma"/>
          <w:sz w:val="24"/>
          <w:szCs w:val="24"/>
        </w:rPr>
        <w:t>soweit notwendig</w:t>
      </w:r>
      <w:r w:rsidR="00E828DF">
        <w:rPr>
          <w:rFonts w:ascii="Tahoma" w:hAnsi="Tahoma" w:cs="Tahoma"/>
          <w:sz w:val="24"/>
          <w:szCs w:val="24"/>
        </w:rPr>
        <w:t>,</w:t>
      </w:r>
      <w:r w:rsidR="005C7374">
        <w:rPr>
          <w:rFonts w:ascii="Tahoma" w:hAnsi="Tahoma" w:cs="Tahoma"/>
          <w:sz w:val="24"/>
          <w:szCs w:val="24"/>
        </w:rPr>
        <w:t xml:space="preserve"> </w:t>
      </w:r>
      <w:r w:rsidR="00163174">
        <w:rPr>
          <w:rFonts w:ascii="Tahoma" w:hAnsi="Tahoma" w:cs="Tahoma"/>
          <w:sz w:val="24"/>
          <w:szCs w:val="24"/>
        </w:rPr>
        <w:t xml:space="preserve">bereits erteilt oder es wird zeitnah darüber entschieden. </w:t>
      </w:r>
    </w:p>
    <w:p w:rsidR="005C7374" w:rsidRDefault="005C7374" w:rsidP="00163174">
      <w:pPr>
        <w:rPr>
          <w:rFonts w:ascii="Tahoma" w:hAnsi="Tahoma" w:cs="Tahoma"/>
          <w:sz w:val="24"/>
          <w:szCs w:val="24"/>
        </w:rPr>
      </w:pPr>
    </w:p>
    <w:p w:rsidR="005C7374" w:rsidRDefault="005C7374" w:rsidP="00163174">
      <w:pPr>
        <w:rPr>
          <w:rFonts w:ascii="Tahoma" w:hAnsi="Tahoma" w:cs="Tahoma"/>
          <w:sz w:val="24"/>
          <w:szCs w:val="24"/>
        </w:rPr>
      </w:pPr>
    </w:p>
    <w:p w:rsidR="006F5190" w:rsidRPr="006F5190" w:rsidRDefault="00163174" w:rsidP="006F519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object w:dxaOrig="225" w:dyaOrig="225">
          <v:shape id="_x0000_i1049" type="#_x0000_t75" style="width:235.5pt;height:27pt" o:ole="">
            <v:imagedata r:id="rId8" o:title=""/>
          </v:shape>
          <w:control r:id="rId16" w:name="TextBox22" w:shapeid="_x0000_i1049"/>
        </w:object>
      </w:r>
    </w:p>
    <w:p w:rsidR="006F5190" w:rsidRDefault="00163174" w:rsidP="006F5190">
      <w:pPr>
        <w:rPr>
          <w:rFonts w:ascii="Tahoma" w:hAnsi="Tahoma" w:cs="Tahoma"/>
          <w:sz w:val="24"/>
          <w:szCs w:val="24"/>
        </w:rPr>
      </w:pPr>
      <w:r w:rsidRPr="006F5190">
        <w:rPr>
          <w:rFonts w:ascii="Tahoma" w:hAnsi="Tahoma" w:cs="Tahoma"/>
          <w:sz w:val="24"/>
          <w:szCs w:val="24"/>
        </w:rPr>
        <w:t>Name, Funktion</w:t>
      </w:r>
    </w:p>
    <w:p w:rsidR="00163174" w:rsidRDefault="00163174" w:rsidP="006F5190">
      <w:pPr>
        <w:rPr>
          <w:rFonts w:ascii="Tahoma" w:hAnsi="Tahoma" w:cs="Tahoma"/>
          <w:sz w:val="24"/>
          <w:szCs w:val="24"/>
        </w:rPr>
      </w:pPr>
    </w:p>
    <w:p w:rsidR="006F5190" w:rsidRPr="006F5190" w:rsidRDefault="00163174" w:rsidP="006F519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object w:dxaOrig="225" w:dyaOrig="225">
          <v:shape id="_x0000_i1051" type="#_x0000_t75" style="width:114.75pt;height:27pt" o:ole="">
            <v:imagedata r:id="rId17" o:title=""/>
          </v:shape>
          <w:control r:id="rId18" w:name="TextBox23" w:shapeid="_x0000_i1051"/>
        </w:object>
      </w:r>
      <w:r w:rsidR="006F5190" w:rsidRPr="006F5190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object w:dxaOrig="225" w:dyaOrig="225">
          <v:shape id="_x0000_i1053" type="#_x0000_t75" style="width:114.75pt;height:27pt" o:ole="">
            <v:imagedata r:id="rId17" o:title=""/>
          </v:shape>
          <w:control r:id="rId19" w:name="TextBox231" w:shapeid="_x0000_i1053"/>
        </w:object>
      </w:r>
      <w:r w:rsidR="006F5190" w:rsidRPr="006F5190">
        <w:rPr>
          <w:rFonts w:ascii="Tahoma" w:hAnsi="Tahoma" w:cs="Tahoma"/>
          <w:sz w:val="24"/>
          <w:szCs w:val="24"/>
        </w:rPr>
        <w:tab/>
      </w:r>
      <w:r w:rsidR="006F5190" w:rsidRPr="006F5190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object w:dxaOrig="225" w:dyaOrig="225">
          <v:shape id="_x0000_i1055" type="#_x0000_t75" style="width:114.75pt;height:27pt" o:ole="">
            <v:imagedata r:id="rId17" o:title=""/>
          </v:shape>
          <w:control r:id="rId20" w:name="TextBox232" w:shapeid="_x0000_i1055"/>
        </w:object>
      </w:r>
    </w:p>
    <w:p w:rsidR="006F5190" w:rsidRPr="006F5190" w:rsidRDefault="006F5190" w:rsidP="006F5190">
      <w:pPr>
        <w:rPr>
          <w:rFonts w:ascii="Tahoma" w:hAnsi="Tahoma" w:cs="Tahoma"/>
          <w:sz w:val="24"/>
          <w:szCs w:val="24"/>
        </w:rPr>
      </w:pPr>
      <w:r w:rsidRPr="006F5190">
        <w:rPr>
          <w:rFonts w:ascii="Tahoma" w:hAnsi="Tahoma" w:cs="Tahoma"/>
          <w:sz w:val="24"/>
          <w:szCs w:val="24"/>
        </w:rPr>
        <w:t>Datum</w:t>
      </w:r>
      <w:r w:rsidRPr="006F5190">
        <w:rPr>
          <w:rFonts w:ascii="Tahoma" w:hAnsi="Tahoma" w:cs="Tahoma"/>
          <w:sz w:val="24"/>
          <w:szCs w:val="24"/>
        </w:rPr>
        <w:tab/>
      </w:r>
      <w:r w:rsidRPr="006F5190">
        <w:rPr>
          <w:rFonts w:ascii="Tahoma" w:hAnsi="Tahoma" w:cs="Tahoma"/>
          <w:sz w:val="24"/>
          <w:szCs w:val="24"/>
        </w:rPr>
        <w:tab/>
      </w:r>
      <w:r w:rsidRPr="006F5190">
        <w:rPr>
          <w:rFonts w:ascii="Tahoma" w:hAnsi="Tahoma" w:cs="Tahoma"/>
          <w:sz w:val="24"/>
          <w:szCs w:val="24"/>
        </w:rPr>
        <w:tab/>
      </w:r>
      <w:r w:rsidRPr="006F5190">
        <w:rPr>
          <w:rFonts w:ascii="Tahoma" w:hAnsi="Tahoma" w:cs="Tahoma"/>
          <w:sz w:val="24"/>
          <w:szCs w:val="24"/>
        </w:rPr>
        <w:tab/>
        <w:t>Unterschrift</w:t>
      </w:r>
      <w:r w:rsidRPr="006F5190">
        <w:rPr>
          <w:rFonts w:ascii="Tahoma" w:hAnsi="Tahoma" w:cs="Tahoma"/>
          <w:sz w:val="24"/>
          <w:szCs w:val="24"/>
        </w:rPr>
        <w:tab/>
      </w:r>
      <w:r w:rsidRPr="006F5190">
        <w:rPr>
          <w:rFonts w:ascii="Tahoma" w:hAnsi="Tahoma" w:cs="Tahoma"/>
          <w:sz w:val="24"/>
          <w:szCs w:val="24"/>
        </w:rPr>
        <w:tab/>
      </w:r>
      <w:r w:rsidRPr="006F5190">
        <w:rPr>
          <w:rFonts w:ascii="Tahoma" w:hAnsi="Tahoma" w:cs="Tahoma"/>
          <w:sz w:val="24"/>
          <w:szCs w:val="24"/>
        </w:rPr>
        <w:tab/>
      </w:r>
      <w:r w:rsidRPr="006F5190">
        <w:rPr>
          <w:rFonts w:ascii="Tahoma" w:hAnsi="Tahoma" w:cs="Tahoma"/>
          <w:sz w:val="24"/>
          <w:szCs w:val="24"/>
        </w:rPr>
        <w:tab/>
        <w:t>(Dienstsiegel)</w:t>
      </w:r>
      <w:r w:rsidRPr="006F5190">
        <w:rPr>
          <w:rFonts w:ascii="Tahoma" w:hAnsi="Tahoma" w:cs="Tahoma"/>
          <w:sz w:val="24"/>
          <w:szCs w:val="24"/>
        </w:rPr>
        <w:tab/>
      </w:r>
    </w:p>
    <w:p w:rsidR="006F5190" w:rsidRDefault="006F5190" w:rsidP="006F5190">
      <w:pPr>
        <w:rPr>
          <w:rFonts w:ascii="Tahoma" w:hAnsi="Tahoma" w:cs="Tahoma"/>
          <w:sz w:val="24"/>
          <w:szCs w:val="24"/>
        </w:rPr>
      </w:pPr>
    </w:p>
    <w:p w:rsidR="005C7374" w:rsidRDefault="005C7374" w:rsidP="006F5190">
      <w:pPr>
        <w:rPr>
          <w:rFonts w:ascii="Tahoma" w:hAnsi="Tahoma" w:cs="Tahoma"/>
          <w:sz w:val="22"/>
          <w:szCs w:val="24"/>
        </w:rPr>
      </w:pPr>
    </w:p>
    <w:p w:rsidR="00C5236B" w:rsidRPr="005C7374" w:rsidRDefault="006F5190" w:rsidP="006F5190">
      <w:pPr>
        <w:rPr>
          <w:rFonts w:ascii="Tahoma" w:hAnsi="Tahoma" w:cs="Tahoma"/>
          <w:sz w:val="22"/>
          <w:szCs w:val="24"/>
        </w:rPr>
      </w:pPr>
      <w:bookmarkStart w:id="0" w:name="_GoBack"/>
      <w:bookmarkEnd w:id="0"/>
      <w:r w:rsidRPr="005C7374">
        <w:rPr>
          <w:rFonts w:ascii="Tahoma" w:hAnsi="Tahoma" w:cs="Tahoma"/>
          <w:sz w:val="22"/>
          <w:szCs w:val="24"/>
        </w:rPr>
        <w:t>Hinweis für die Gemeinde: Dieses Formular ist Teil der Bewerbungsunterlagen für das Förderprogramm „Regionalbudget“ verwaltet durch den Verein Regionalentwicklung Kraichgau e.V. /LE</w:t>
      </w:r>
      <w:r w:rsidR="005C7374">
        <w:rPr>
          <w:rFonts w:ascii="Tahoma" w:hAnsi="Tahoma" w:cs="Tahoma"/>
          <w:sz w:val="22"/>
          <w:szCs w:val="24"/>
        </w:rPr>
        <w:t xml:space="preserve">ADER-Geschäftsstelle Kraichgau mit einem Fördersatz von 80% der Nettokosten. Es können Vorhaben im LEADER-Kraichgau Gebiet unterstützt werden. </w:t>
      </w:r>
      <w:r w:rsidRPr="005C7374">
        <w:rPr>
          <w:rFonts w:ascii="Tahoma" w:hAnsi="Tahoma" w:cs="Tahoma"/>
          <w:sz w:val="22"/>
          <w:szCs w:val="24"/>
        </w:rPr>
        <w:t xml:space="preserve">Vorhaben von privaten Projektträgern (Vereine, Unternehmen, Privatpersonen) müssen diese Bestätigung </w:t>
      </w:r>
      <w:r w:rsidR="005C7374">
        <w:rPr>
          <w:rFonts w:ascii="Tahoma" w:hAnsi="Tahoma" w:cs="Tahoma"/>
          <w:sz w:val="22"/>
          <w:szCs w:val="24"/>
        </w:rPr>
        <w:t xml:space="preserve">des kommunalen Interesses </w:t>
      </w:r>
      <w:r w:rsidRPr="005C7374">
        <w:rPr>
          <w:rFonts w:ascii="Tahoma" w:hAnsi="Tahoma" w:cs="Tahoma"/>
          <w:sz w:val="22"/>
          <w:szCs w:val="24"/>
        </w:rPr>
        <w:t>der Gemeinde vorlegen. Bei Rückfragen wenden Sie sich gern an die LEADER-Geschäftsstelle in Angelbachtal, Regionalmanagerin Dorothee Wagner (</w:t>
      </w:r>
      <w:hyperlink r:id="rId21" w:history="1">
        <w:r w:rsidRPr="005C7374">
          <w:rPr>
            <w:rStyle w:val="Hyperlink"/>
            <w:rFonts w:ascii="Tahoma" w:hAnsi="Tahoma" w:cs="Tahoma"/>
            <w:sz w:val="22"/>
            <w:szCs w:val="24"/>
          </w:rPr>
          <w:t>wagner@kraichgau-gestalte-mit.de</w:t>
        </w:r>
      </w:hyperlink>
      <w:r w:rsidR="005C7374">
        <w:rPr>
          <w:rFonts w:ascii="Tahoma" w:hAnsi="Tahoma" w:cs="Tahoma"/>
          <w:sz w:val="22"/>
          <w:szCs w:val="24"/>
        </w:rPr>
        <w:t xml:space="preserve"> oder 07265/9120-21). </w:t>
      </w:r>
    </w:p>
    <w:sectPr w:rsidR="00C5236B" w:rsidRPr="005C7374" w:rsidSect="003B0CB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40" w:code="9"/>
      <w:pgMar w:top="1603" w:right="1418" w:bottom="851" w:left="1418" w:header="425" w:footer="5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A24" w:rsidRDefault="002F5A24">
      <w:r>
        <w:separator/>
      </w:r>
    </w:p>
  </w:endnote>
  <w:endnote w:type="continuationSeparator" w:id="0">
    <w:p w:rsidR="002F5A24" w:rsidRDefault="002F5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8DF" w:rsidRDefault="00E828D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8DF" w:rsidRDefault="00E828D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8DF" w:rsidRPr="00CA31A9" w:rsidRDefault="00E828DF" w:rsidP="00CA31A9">
    <w:pPr>
      <w:rPr>
        <w:rFonts w:ascii="Tahoma" w:hAnsi="Tahoma" w:cs="Tahoma"/>
        <w:sz w:val="12"/>
        <w:szCs w:val="12"/>
      </w:rPr>
    </w:pPr>
    <w:r w:rsidRPr="00CA31A9">
      <w:rPr>
        <w:rFonts w:ascii="Tahoma" w:hAnsi="Tahoma" w:cs="Tahoma"/>
        <w:sz w:val="12"/>
        <w:szCs w:val="12"/>
      </w:rPr>
      <w:t xml:space="preserve">Der Verein Regionalentwicklung Kraichgau </w:t>
    </w:r>
    <w:r>
      <w:rPr>
        <w:rFonts w:ascii="Tahoma" w:hAnsi="Tahoma" w:cs="Tahoma"/>
        <w:sz w:val="12"/>
        <w:szCs w:val="12"/>
      </w:rPr>
      <w:t>e.V. ist zentrales Diskussions-,</w:t>
    </w:r>
    <w:r w:rsidRPr="00CA31A9">
      <w:rPr>
        <w:rFonts w:ascii="Tahoma" w:hAnsi="Tahoma" w:cs="Tahoma"/>
        <w:sz w:val="12"/>
        <w:szCs w:val="12"/>
      </w:rPr>
      <w:t xml:space="preserve"> Beteiligungs- und Entscheidungsgremium der LEADER Aktionsgruppe Kraichgau. </w:t>
    </w:r>
  </w:p>
  <w:p w:rsidR="00E828DF" w:rsidRPr="00CA31A9" w:rsidRDefault="00E828DF" w:rsidP="00CA31A9">
    <w:pPr>
      <w:rPr>
        <w:rFonts w:ascii="Tahoma" w:hAnsi="Tahoma" w:cs="Tahoma"/>
        <w:sz w:val="12"/>
        <w:szCs w:val="12"/>
      </w:rPr>
    </w:pPr>
    <w:r w:rsidRPr="00CA31A9">
      <w:rPr>
        <w:rFonts w:ascii="Tahoma" w:hAnsi="Tahoma" w:cs="Tahoma"/>
        <w:sz w:val="12"/>
        <w:szCs w:val="12"/>
      </w:rPr>
      <w:t xml:space="preserve">Dieses Projekt wird gefördert mit Mitteln der Europäischen Union. </w:t>
    </w:r>
  </w:p>
  <w:p w:rsidR="00E828DF" w:rsidRPr="00CA31A9" w:rsidRDefault="00E828DF" w:rsidP="00CA31A9">
    <w:pPr>
      <w:jc w:val="center"/>
      <w:rPr>
        <w:rFonts w:ascii="Tahoma" w:hAnsi="Tahoma" w:cs="Tahoma"/>
        <w:sz w:val="12"/>
        <w:szCs w:val="12"/>
      </w:rPr>
    </w:pPr>
  </w:p>
  <w:p w:rsidR="00E828DF" w:rsidRPr="00CA31A9" w:rsidRDefault="00E828DF" w:rsidP="00CA31A9">
    <w:pPr>
      <w:tabs>
        <w:tab w:val="left" w:pos="2127"/>
        <w:tab w:val="left" w:pos="3261"/>
        <w:tab w:val="left" w:pos="7371"/>
      </w:tabs>
      <w:rPr>
        <w:rFonts w:ascii="Tahoma" w:hAnsi="Tahoma" w:cs="Tahoma"/>
        <w:sz w:val="12"/>
        <w:szCs w:val="12"/>
      </w:rPr>
    </w:pPr>
    <w:r w:rsidRPr="00CA31A9">
      <w:rPr>
        <w:rFonts w:ascii="Tahoma" w:hAnsi="Tahoma" w:cs="Tahoma"/>
        <w:sz w:val="12"/>
        <w:szCs w:val="12"/>
      </w:rPr>
      <w:t>Vereinsregister: Amtsgericht Mannheim</w:t>
    </w:r>
    <w:r w:rsidRPr="00CA31A9">
      <w:rPr>
        <w:rFonts w:ascii="Tahoma" w:hAnsi="Tahoma" w:cs="Tahoma"/>
        <w:sz w:val="12"/>
        <w:szCs w:val="12"/>
      </w:rPr>
      <w:tab/>
    </w:r>
    <w:r>
      <w:rPr>
        <w:rFonts w:ascii="Tahoma" w:hAnsi="Tahoma" w:cs="Tahoma"/>
        <w:sz w:val="12"/>
        <w:szCs w:val="12"/>
      </w:rPr>
      <w:t>Nr. 701096</w:t>
    </w:r>
    <w:r w:rsidRPr="00CA31A9">
      <w:rPr>
        <w:rFonts w:ascii="Tahoma" w:hAnsi="Tahoma" w:cs="Tahoma"/>
        <w:sz w:val="12"/>
        <w:szCs w:val="12"/>
      </w:rPr>
      <w:tab/>
      <w:t>Sitz des Vereins: Angelbachtal</w:t>
    </w:r>
  </w:p>
  <w:p w:rsidR="00E828DF" w:rsidRPr="00CA31A9" w:rsidRDefault="00E828DF" w:rsidP="00CA31A9">
    <w:pPr>
      <w:tabs>
        <w:tab w:val="left" w:pos="2127"/>
        <w:tab w:val="left" w:pos="3261"/>
        <w:tab w:val="left" w:pos="7371"/>
      </w:tabs>
      <w:rPr>
        <w:rFonts w:ascii="Tahoma" w:hAnsi="Tahoma" w:cs="Tahoma"/>
        <w:sz w:val="12"/>
        <w:szCs w:val="12"/>
      </w:rPr>
    </w:pPr>
    <w:r w:rsidRPr="00CA31A9">
      <w:rPr>
        <w:rFonts w:ascii="Tahoma" w:hAnsi="Tahoma" w:cs="Tahoma"/>
        <w:sz w:val="12"/>
        <w:szCs w:val="12"/>
      </w:rPr>
      <w:t>Steuernummer: 44082/30790</w:t>
    </w:r>
    <w:r w:rsidRPr="00CA31A9">
      <w:rPr>
        <w:rFonts w:ascii="Tahoma" w:hAnsi="Tahoma" w:cs="Tahoma"/>
        <w:sz w:val="12"/>
        <w:szCs w:val="12"/>
      </w:rPr>
      <w:tab/>
    </w:r>
    <w:r w:rsidRPr="00CA31A9">
      <w:rPr>
        <w:rFonts w:ascii="Tahoma" w:hAnsi="Tahoma" w:cs="Tahoma"/>
        <w:sz w:val="12"/>
        <w:szCs w:val="12"/>
      </w:rPr>
      <w:tab/>
      <w:t>1. Vorsitzende: Frau Bürgermeisterin Sarina Pfründer</w:t>
    </w:r>
  </w:p>
  <w:p w:rsidR="00E828DF" w:rsidRPr="00CA31A9" w:rsidRDefault="00E828DF" w:rsidP="00CA31A9">
    <w:pPr>
      <w:tabs>
        <w:tab w:val="left" w:pos="2127"/>
        <w:tab w:val="left" w:pos="3261"/>
        <w:tab w:val="left" w:pos="7371"/>
      </w:tabs>
      <w:rPr>
        <w:rFonts w:ascii="Tahoma" w:hAnsi="Tahoma" w:cs="Tahoma"/>
        <w:sz w:val="12"/>
        <w:szCs w:val="12"/>
      </w:rPr>
    </w:pPr>
    <w:r w:rsidRPr="00CA31A9">
      <w:rPr>
        <w:rFonts w:ascii="Tahoma" w:hAnsi="Tahoma" w:cs="Tahoma"/>
        <w:sz w:val="12"/>
        <w:szCs w:val="12"/>
      </w:rPr>
      <w:t>Sparkasse Kraichgau</w:t>
    </w:r>
    <w:r w:rsidRPr="00CA31A9">
      <w:rPr>
        <w:rFonts w:ascii="Tahoma" w:hAnsi="Tahoma" w:cs="Tahoma"/>
        <w:sz w:val="12"/>
        <w:szCs w:val="12"/>
      </w:rPr>
      <w:tab/>
    </w:r>
    <w:r w:rsidRPr="00CA31A9">
      <w:rPr>
        <w:rFonts w:ascii="Tahoma" w:hAnsi="Tahoma" w:cs="Tahoma"/>
        <w:sz w:val="12"/>
        <w:szCs w:val="12"/>
      </w:rPr>
      <w:tab/>
      <w:t>Stellv. Vorsitzender: Herr Bürgermeister Frank Werner</w:t>
    </w:r>
  </w:p>
  <w:p w:rsidR="00E828DF" w:rsidRPr="00CA31A9" w:rsidRDefault="00E828DF" w:rsidP="00CA31A9">
    <w:pPr>
      <w:tabs>
        <w:tab w:val="left" w:pos="2127"/>
        <w:tab w:val="left" w:pos="3261"/>
        <w:tab w:val="left" w:pos="7371"/>
      </w:tabs>
      <w:rPr>
        <w:rFonts w:ascii="Tahoma" w:hAnsi="Tahoma" w:cs="Tahoma"/>
        <w:sz w:val="12"/>
        <w:szCs w:val="12"/>
        <w:lang w:val="sv-SE"/>
      </w:rPr>
    </w:pPr>
    <w:r w:rsidRPr="00CA31A9">
      <w:rPr>
        <w:rFonts w:ascii="Tahoma" w:eastAsia="MS Mincho" w:hAnsi="Tahoma" w:cs="Tahoma"/>
        <w:sz w:val="12"/>
        <w:szCs w:val="12"/>
        <w:lang w:eastAsia="ja-JP"/>
      </w:rPr>
      <w:t>IBAN: DE64 66350036 0007092282</w:t>
    </w:r>
    <w:r w:rsidRPr="00CA31A9">
      <w:rPr>
        <w:rFonts w:ascii="Tahoma" w:hAnsi="Tahoma" w:cs="Tahoma"/>
        <w:sz w:val="12"/>
        <w:szCs w:val="12"/>
        <w:lang w:val="sv-SE"/>
      </w:rPr>
      <w:tab/>
    </w:r>
    <w:r w:rsidRPr="00CA31A9">
      <w:rPr>
        <w:rFonts w:ascii="Tahoma" w:hAnsi="Tahoma" w:cs="Tahoma"/>
        <w:sz w:val="12"/>
        <w:szCs w:val="12"/>
        <w:lang w:val="sv-SE"/>
      </w:rPr>
      <w:tab/>
    </w:r>
    <w:r w:rsidRPr="00CA31A9">
      <w:rPr>
        <w:rFonts w:ascii="Tahoma" w:hAnsi="Tahoma" w:cs="Tahoma"/>
        <w:sz w:val="12"/>
        <w:szCs w:val="12"/>
        <w:lang w:val="sv-SE"/>
      </w:rPr>
      <w:t xml:space="preserve">Stellv. </w:t>
    </w:r>
    <w:r w:rsidRPr="00CA31A9">
      <w:rPr>
        <w:rFonts w:ascii="Tahoma" w:hAnsi="Tahoma" w:cs="Tahoma"/>
        <w:sz w:val="12"/>
        <w:szCs w:val="12"/>
        <w:lang w:val="sv-SE"/>
      </w:rPr>
      <w:t>Vorsitzender: Herr Bürgermeister</w:t>
    </w:r>
    <w:r>
      <w:rPr>
        <w:rFonts w:ascii="Tahoma" w:hAnsi="Tahoma" w:cs="Tahoma"/>
        <w:sz w:val="12"/>
        <w:szCs w:val="12"/>
        <w:lang w:val="sv-SE"/>
      </w:rPr>
      <w:t xml:space="preserve"> a.D.</w:t>
    </w:r>
    <w:r w:rsidRPr="00CA31A9">
      <w:rPr>
        <w:rFonts w:ascii="Tahoma" w:hAnsi="Tahoma" w:cs="Tahoma"/>
        <w:sz w:val="12"/>
        <w:szCs w:val="12"/>
        <w:lang w:val="sv-SE"/>
      </w:rPr>
      <w:t xml:space="preserve"> Hans-Jürgen Moos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A24" w:rsidRDefault="002F5A24">
      <w:r>
        <w:separator/>
      </w:r>
    </w:p>
  </w:footnote>
  <w:footnote w:type="continuationSeparator" w:id="0">
    <w:p w:rsidR="002F5A24" w:rsidRDefault="002F5A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8DF" w:rsidRDefault="00E828D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8DF" w:rsidRDefault="009C4619">
    <w:pPr>
      <w:pStyle w:val="Kopf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2682875</wp:posOffset>
              </wp:positionH>
              <wp:positionV relativeFrom="paragraph">
                <wp:posOffset>-118745</wp:posOffset>
              </wp:positionV>
              <wp:extent cx="382905" cy="372110"/>
              <wp:effectExtent l="0" t="0" r="0" b="0"/>
              <wp:wrapNone/>
              <wp:docPr id="1" name="Oval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2905" cy="37211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D8975D0" id="Oval 17" o:spid="_x0000_s1026" style="position:absolute;margin-left:211.25pt;margin-top:-9.35pt;width:30.15pt;height:29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" fillcolor="red" stroked="f"/>
          </w:pict>
        </mc:Fallback>
      </mc:AlternateContent>
    </w:r>
    <w:r w:rsidR="00E828DF">
      <w:rPr>
        <w:rStyle w:val="Seitenzahl"/>
      </w:rPr>
      <w:t xml:space="preserve">- </w:t>
    </w:r>
    <w:r w:rsidR="00E828DF">
      <w:rPr>
        <w:rStyle w:val="Seitenzahl"/>
      </w:rPr>
      <w:fldChar w:fldCharType="begin"/>
    </w:r>
    <w:r w:rsidR="00E828DF">
      <w:rPr>
        <w:rStyle w:val="Seitenzahl"/>
      </w:rPr>
      <w:instrText xml:space="preserve"> PAGE </w:instrText>
    </w:r>
    <w:r w:rsidR="00E828DF">
      <w:rPr>
        <w:rStyle w:val="Seitenzahl"/>
      </w:rPr>
      <w:fldChar w:fldCharType="separate"/>
    </w:r>
    <w:r w:rsidR="00BF3144">
      <w:rPr>
        <w:rStyle w:val="Seitenzahl"/>
        <w:noProof/>
      </w:rPr>
      <w:t>2</w:t>
    </w:r>
    <w:r w:rsidR="00E828DF">
      <w:rPr>
        <w:rStyle w:val="Seitenzahl"/>
      </w:rPr>
      <w:fldChar w:fldCharType="end"/>
    </w:r>
    <w:r w:rsidR="00E828DF">
      <w:rPr>
        <w:rStyle w:val="Seitenzahl"/>
      </w:rPr>
      <w:t xml:space="preserve"> 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8DF" w:rsidRPr="0003602D" w:rsidRDefault="009C4619" w:rsidP="0003602D">
    <w:pPr>
      <w:pStyle w:val="Kopfzeile"/>
      <w:tabs>
        <w:tab w:val="clear" w:pos="4536"/>
        <w:tab w:val="clear" w:pos="9072"/>
        <w:tab w:val="left" w:pos="2568"/>
      </w:tabs>
      <w:ind w:right="-852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-18415</wp:posOffset>
          </wp:positionH>
          <wp:positionV relativeFrom="paragraph">
            <wp:posOffset>-50165</wp:posOffset>
          </wp:positionV>
          <wp:extent cx="6510020" cy="9995535"/>
          <wp:effectExtent l="0" t="0" r="5080" b="5715"/>
          <wp:wrapNone/>
          <wp:docPr id="14" name="Bild 14" descr="Briefbogen_Entwurf_V3_A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efbogen_Entwurf_V3_A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0020" cy="999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D4429"/>
    <w:multiLevelType w:val="hybridMultilevel"/>
    <w:tmpl w:val="4F1A02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40489"/>
    <w:multiLevelType w:val="hybridMultilevel"/>
    <w:tmpl w:val="6E4E206C"/>
    <w:lvl w:ilvl="0" w:tplc="2E085F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u w:color="44546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2562A"/>
    <w:multiLevelType w:val="hybridMultilevel"/>
    <w:tmpl w:val="9B4AD4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B0DDF"/>
    <w:multiLevelType w:val="hybridMultilevel"/>
    <w:tmpl w:val="B29E054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A602D3"/>
    <w:multiLevelType w:val="hybridMultilevel"/>
    <w:tmpl w:val="993C3EE2"/>
    <w:lvl w:ilvl="0" w:tplc="79E85E0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72DA5"/>
    <w:multiLevelType w:val="hybridMultilevel"/>
    <w:tmpl w:val="5B3205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1E2789"/>
    <w:multiLevelType w:val="hybridMultilevel"/>
    <w:tmpl w:val="A342B3D4"/>
    <w:lvl w:ilvl="0" w:tplc="7346E2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GrammaticalError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de-DE" w:vendorID="9" w:dllVersion="512" w:checkStyle="1"/>
  <w:proofState w:spelling="clean" w:grammar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>
      <o:colormru v:ext="edit" colors="#006464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FCA"/>
    <w:rsid w:val="00004541"/>
    <w:rsid w:val="00007B36"/>
    <w:rsid w:val="00007E64"/>
    <w:rsid w:val="0003602D"/>
    <w:rsid w:val="00040A40"/>
    <w:rsid w:val="000428D9"/>
    <w:rsid w:val="000541B5"/>
    <w:rsid w:val="000C0685"/>
    <w:rsid w:val="00122997"/>
    <w:rsid w:val="00163174"/>
    <w:rsid w:val="00167B88"/>
    <w:rsid w:val="00170494"/>
    <w:rsid w:val="00175A52"/>
    <w:rsid w:val="001811AF"/>
    <w:rsid w:val="001E321E"/>
    <w:rsid w:val="002021A0"/>
    <w:rsid w:val="00206C09"/>
    <w:rsid w:val="00214659"/>
    <w:rsid w:val="0026787F"/>
    <w:rsid w:val="002770F3"/>
    <w:rsid w:val="002775D3"/>
    <w:rsid w:val="002860F0"/>
    <w:rsid w:val="00292353"/>
    <w:rsid w:val="00293573"/>
    <w:rsid w:val="002A3BAE"/>
    <w:rsid w:val="002B0FBC"/>
    <w:rsid w:val="002F5A24"/>
    <w:rsid w:val="002F6096"/>
    <w:rsid w:val="003577D3"/>
    <w:rsid w:val="003661BA"/>
    <w:rsid w:val="00370C61"/>
    <w:rsid w:val="00380D61"/>
    <w:rsid w:val="00397758"/>
    <w:rsid w:val="003B0CB7"/>
    <w:rsid w:val="003C5CA4"/>
    <w:rsid w:val="003D39BC"/>
    <w:rsid w:val="004106F5"/>
    <w:rsid w:val="004139C7"/>
    <w:rsid w:val="0044267D"/>
    <w:rsid w:val="004532AB"/>
    <w:rsid w:val="00495996"/>
    <w:rsid w:val="004E5CD0"/>
    <w:rsid w:val="0053381E"/>
    <w:rsid w:val="00540E9A"/>
    <w:rsid w:val="005430A5"/>
    <w:rsid w:val="00554B08"/>
    <w:rsid w:val="0057257D"/>
    <w:rsid w:val="00583011"/>
    <w:rsid w:val="00596597"/>
    <w:rsid w:val="005C6FD9"/>
    <w:rsid w:val="005C7374"/>
    <w:rsid w:val="006041E0"/>
    <w:rsid w:val="00614F94"/>
    <w:rsid w:val="006218E9"/>
    <w:rsid w:val="00627CF7"/>
    <w:rsid w:val="00682663"/>
    <w:rsid w:val="00696B20"/>
    <w:rsid w:val="006A3E2C"/>
    <w:rsid w:val="006A6F3A"/>
    <w:rsid w:val="006B6C78"/>
    <w:rsid w:val="006F5190"/>
    <w:rsid w:val="0071180D"/>
    <w:rsid w:val="00713BB5"/>
    <w:rsid w:val="0076084C"/>
    <w:rsid w:val="00763E61"/>
    <w:rsid w:val="00766FD4"/>
    <w:rsid w:val="00796AF6"/>
    <w:rsid w:val="007E0C15"/>
    <w:rsid w:val="007E1F18"/>
    <w:rsid w:val="00855350"/>
    <w:rsid w:val="008A2134"/>
    <w:rsid w:val="008A7FA7"/>
    <w:rsid w:val="008B58BD"/>
    <w:rsid w:val="008B6D9D"/>
    <w:rsid w:val="008E0363"/>
    <w:rsid w:val="008E61AF"/>
    <w:rsid w:val="0090054C"/>
    <w:rsid w:val="009152C7"/>
    <w:rsid w:val="0091741D"/>
    <w:rsid w:val="009B2F91"/>
    <w:rsid w:val="009C4619"/>
    <w:rsid w:val="009D62F8"/>
    <w:rsid w:val="009E27FA"/>
    <w:rsid w:val="00AA26C7"/>
    <w:rsid w:val="00AA5AED"/>
    <w:rsid w:val="00AB2436"/>
    <w:rsid w:val="00AB41D9"/>
    <w:rsid w:val="00AC4426"/>
    <w:rsid w:val="00B04A3A"/>
    <w:rsid w:val="00B36E42"/>
    <w:rsid w:val="00B37978"/>
    <w:rsid w:val="00B470A2"/>
    <w:rsid w:val="00B47526"/>
    <w:rsid w:val="00B61312"/>
    <w:rsid w:val="00BF3144"/>
    <w:rsid w:val="00BF7C0A"/>
    <w:rsid w:val="00C17D90"/>
    <w:rsid w:val="00C2277D"/>
    <w:rsid w:val="00C51810"/>
    <w:rsid w:val="00C5236B"/>
    <w:rsid w:val="00C73166"/>
    <w:rsid w:val="00CA31A9"/>
    <w:rsid w:val="00CA69D8"/>
    <w:rsid w:val="00CC28ED"/>
    <w:rsid w:val="00CC6503"/>
    <w:rsid w:val="00D26B1F"/>
    <w:rsid w:val="00D41E7F"/>
    <w:rsid w:val="00D81F05"/>
    <w:rsid w:val="00D93FCA"/>
    <w:rsid w:val="00DC4696"/>
    <w:rsid w:val="00DC7E84"/>
    <w:rsid w:val="00DD7AFC"/>
    <w:rsid w:val="00E10C76"/>
    <w:rsid w:val="00E128AD"/>
    <w:rsid w:val="00E14455"/>
    <w:rsid w:val="00E16364"/>
    <w:rsid w:val="00E25AA7"/>
    <w:rsid w:val="00E32391"/>
    <w:rsid w:val="00E34BC2"/>
    <w:rsid w:val="00E42996"/>
    <w:rsid w:val="00E5191C"/>
    <w:rsid w:val="00E75248"/>
    <w:rsid w:val="00E828DF"/>
    <w:rsid w:val="00E92E7A"/>
    <w:rsid w:val="00F06357"/>
    <w:rsid w:val="00F21BBB"/>
    <w:rsid w:val="00F44479"/>
    <w:rsid w:val="00F5350D"/>
    <w:rsid w:val="00F75AB5"/>
    <w:rsid w:val="00F87940"/>
    <w:rsid w:val="00FB2D41"/>
    <w:rsid w:val="00FD2C6A"/>
    <w:rsid w:val="00FE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006464"/>
    </o:shapedefaults>
    <o:shapelayout v:ext="edit">
      <o:idmap v:ext="edit" data="1"/>
    </o:shapelayout>
  </w:shapeDefaults>
  <w:decimalSymbol w:val=","/>
  <w:listSeparator w:val=";"/>
  <w15:chartTrackingRefBased/>
  <w15:docId w15:val="{8BDE92DF-FFF4-4EC4-BE0C-8428993B6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1E3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E321E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CC650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CC6503"/>
    <w:rPr>
      <w:rFonts w:ascii="Segoe UI" w:hAnsi="Segoe UI" w:cs="Segoe UI"/>
      <w:sz w:val="18"/>
      <w:szCs w:val="18"/>
    </w:rPr>
  </w:style>
  <w:style w:type="character" w:customStyle="1" w:styleId="KopfzeileZchn">
    <w:name w:val="Kopfzeile Zchn"/>
    <w:link w:val="Kopfzeile"/>
    <w:rsid w:val="003B0CB7"/>
  </w:style>
  <w:style w:type="paragraph" w:styleId="Listenabsatz">
    <w:name w:val="List Paragraph"/>
    <w:basedOn w:val="Standard"/>
    <w:uiPriority w:val="34"/>
    <w:qFormat/>
    <w:rsid w:val="006041E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wagner@kraichgau-gestalte-mit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0" Type="http://schemas.openxmlformats.org/officeDocument/2006/relationships/control" Target="activeX/activeX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7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EFB0E-33B5-459E-8B29-C17814CF9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.	Bürgermeisteramt  74918 Angelbachtal, Schloßstr. 1	.	Telefon  07265 / 9120-0</vt:lpstr>
    </vt:vector>
  </TitlesOfParts>
  <Company>Gemeinde Angelbachtal</Company>
  <LinksUpToDate>false</LinksUpToDate>
  <CharactersWithSpaces>1566</CharactersWithSpaces>
  <SharedDoc>false</SharedDoc>
  <HLinks>
    <vt:vector size="6" baseType="variant">
      <vt:variant>
        <vt:i4>852007</vt:i4>
      </vt:variant>
      <vt:variant>
        <vt:i4>24</vt:i4>
      </vt:variant>
      <vt:variant>
        <vt:i4>0</vt:i4>
      </vt:variant>
      <vt:variant>
        <vt:i4>5</vt:i4>
      </vt:variant>
      <vt:variant>
        <vt:lpwstr>mailto:wagner@kraichgau-gestalte-mit.de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	Bürgermeisteramt  74918 Angelbachtal, Schloßstr. 1	.	Telefon  07265 / 9120-0</dc:title>
  <dc:subject/>
  <dc:creator>admin_abt</dc:creator>
  <cp:keywords/>
  <cp:lastModifiedBy>Dorothee Wagner</cp:lastModifiedBy>
  <cp:revision>4</cp:revision>
  <cp:lastPrinted>2019-07-22T15:08:00Z</cp:lastPrinted>
  <dcterms:created xsi:type="dcterms:W3CDTF">2019-09-26T09:51:00Z</dcterms:created>
  <dcterms:modified xsi:type="dcterms:W3CDTF">2019-10-16T09:23:00Z</dcterms:modified>
</cp:coreProperties>
</file>